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56C93" w14:textId="538590FE" w:rsidR="00DC026E" w:rsidRPr="005010C0" w:rsidRDefault="00DC026E" w:rsidP="00DC026E">
      <w:pPr>
        <w:tabs>
          <w:tab w:val="left" w:pos="510"/>
        </w:tabs>
        <w:jc w:val="right"/>
        <w:rPr>
          <w:szCs w:val="24"/>
          <w:lang w:val="uk-UA"/>
        </w:rPr>
      </w:pPr>
      <w:proofErr w:type="spellStart"/>
      <w:r w:rsidRPr="005010C0">
        <w:rPr>
          <w:szCs w:val="24"/>
          <w:lang w:val="uk-UA"/>
        </w:rPr>
        <w:t>про</w:t>
      </w:r>
      <w:r w:rsidR="00A66117">
        <w:rPr>
          <w:szCs w:val="24"/>
          <w:lang w:val="uk-UA"/>
        </w:rPr>
        <w:t>є</w:t>
      </w:r>
      <w:r w:rsidRPr="005010C0">
        <w:rPr>
          <w:szCs w:val="24"/>
          <w:lang w:val="uk-UA"/>
        </w:rPr>
        <w:t>кт</w:t>
      </w:r>
      <w:proofErr w:type="spellEnd"/>
    </w:p>
    <w:p w14:paraId="42A31752" w14:textId="77777777" w:rsidR="00EB2F4D" w:rsidRPr="00750507" w:rsidRDefault="00EB2F4D" w:rsidP="00EB2F4D">
      <w:pPr>
        <w:tabs>
          <w:tab w:val="left" w:pos="510"/>
        </w:tabs>
        <w:jc w:val="center"/>
        <w:rPr>
          <w:b/>
          <w:sz w:val="28"/>
          <w:szCs w:val="28"/>
          <w:lang w:val="uk-UA"/>
        </w:rPr>
      </w:pPr>
      <w:r w:rsidRPr="00750507">
        <w:rPr>
          <w:b/>
          <w:noProof/>
          <w:color w:val="0000FF"/>
          <w:sz w:val="28"/>
          <w:szCs w:val="28"/>
          <w:lang w:eastAsia="ru-RU"/>
        </w:rPr>
        <w:drawing>
          <wp:inline distT="0" distB="0" distL="0" distR="0" wp14:anchorId="1AFCC18D" wp14:editId="6D99F511">
            <wp:extent cx="476250" cy="7334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C28F6A" w14:textId="77777777" w:rsidR="00EB2F4D" w:rsidRPr="00750507" w:rsidRDefault="00EB2F4D" w:rsidP="00EB2F4D">
      <w:pPr>
        <w:jc w:val="center"/>
        <w:rPr>
          <w:b/>
          <w:sz w:val="28"/>
          <w:szCs w:val="28"/>
          <w:lang w:val="uk-UA"/>
        </w:rPr>
      </w:pPr>
      <w:r w:rsidRPr="00750507">
        <w:rPr>
          <w:b/>
          <w:sz w:val="28"/>
          <w:szCs w:val="28"/>
          <w:lang w:val="uk-UA"/>
        </w:rPr>
        <w:t>СТАРОВИЖІВСЬКА   СЕЛИЩНА  РАДА</w:t>
      </w:r>
    </w:p>
    <w:p w14:paraId="14049B32" w14:textId="77777777" w:rsidR="00EB2F4D" w:rsidRPr="00750507" w:rsidRDefault="00EB2F4D" w:rsidP="00EB2F4D">
      <w:pPr>
        <w:jc w:val="center"/>
        <w:rPr>
          <w:b/>
          <w:sz w:val="28"/>
          <w:szCs w:val="28"/>
          <w:lang w:val="uk-UA"/>
        </w:rPr>
      </w:pPr>
      <w:r w:rsidRPr="00750507">
        <w:rPr>
          <w:b/>
          <w:sz w:val="28"/>
          <w:szCs w:val="28"/>
          <w:lang w:val="uk-UA"/>
        </w:rPr>
        <w:t>КОВЕЛЬСЬКОГО РАЙОНУ  ВОЛИНСЬКОЇ ОБЛАСТІ</w:t>
      </w:r>
    </w:p>
    <w:p w14:paraId="0FC27DCC" w14:textId="77777777" w:rsidR="00EB2F4D" w:rsidRPr="00750507" w:rsidRDefault="00EB2F4D" w:rsidP="00EB2F4D">
      <w:pPr>
        <w:jc w:val="center"/>
        <w:rPr>
          <w:b/>
          <w:sz w:val="28"/>
          <w:szCs w:val="28"/>
          <w:lang w:val="uk-UA"/>
        </w:rPr>
      </w:pPr>
      <w:r w:rsidRPr="00750507">
        <w:rPr>
          <w:b/>
          <w:sz w:val="28"/>
          <w:szCs w:val="28"/>
          <w:lang w:val="uk-UA"/>
        </w:rPr>
        <w:t>восьме скликання</w:t>
      </w:r>
    </w:p>
    <w:p w14:paraId="3360AA2A" w14:textId="77777777" w:rsidR="00EB2F4D" w:rsidRPr="00750507" w:rsidRDefault="00EB2F4D" w:rsidP="00EB2F4D">
      <w:pPr>
        <w:jc w:val="center"/>
        <w:rPr>
          <w:b/>
          <w:sz w:val="28"/>
          <w:szCs w:val="28"/>
          <w:lang w:val="uk-UA"/>
        </w:rPr>
      </w:pPr>
      <w:r w:rsidRPr="00750507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750507">
        <w:rPr>
          <w:b/>
          <w:sz w:val="28"/>
          <w:szCs w:val="28"/>
          <w:lang w:val="uk-UA"/>
        </w:rPr>
        <w:t>Н</w:t>
      </w:r>
      <w:proofErr w:type="spellEnd"/>
      <w:r w:rsidRPr="00750507">
        <w:rPr>
          <w:b/>
          <w:sz w:val="28"/>
          <w:szCs w:val="28"/>
          <w:lang w:val="uk-UA"/>
        </w:rPr>
        <w:t xml:space="preserve"> Я</w:t>
      </w:r>
    </w:p>
    <w:p w14:paraId="1E6CE9CC" w14:textId="77777777" w:rsidR="00EB2F4D" w:rsidRPr="00750507" w:rsidRDefault="00EB2F4D" w:rsidP="00EB2F4D">
      <w:pPr>
        <w:jc w:val="center"/>
        <w:rPr>
          <w:b/>
          <w:sz w:val="28"/>
          <w:szCs w:val="28"/>
          <w:lang w:val="uk-UA"/>
        </w:rPr>
      </w:pPr>
    </w:p>
    <w:p w14:paraId="5351F719" w14:textId="77777777" w:rsidR="00EB2F4D" w:rsidRPr="000151AF" w:rsidRDefault="005B53BC" w:rsidP="00EB2F4D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EB2F4D" w:rsidRPr="000151AF">
        <w:rPr>
          <w:sz w:val="28"/>
          <w:szCs w:val="28"/>
          <w:u w:val="single"/>
          <w:lang w:val="uk-UA"/>
        </w:rPr>
        <w:t xml:space="preserve"> </w:t>
      </w:r>
      <w:r w:rsidR="00B702ED">
        <w:rPr>
          <w:sz w:val="28"/>
          <w:szCs w:val="28"/>
          <w:u w:val="single"/>
          <w:lang w:val="uk-UA"/>
        </w:rPr>
        <w:t>2025</w:t>
      </w:r>
      <w:r w:rsidR="00EB2F4D" w:rsidRPr="000151AF">
        <w:rPr>
          <w:sz w:val="28"/>
          <w:szCs w:val="28"/>
          <w:u w:val="single"/>
          <w:lang w:val="uk-UA"/>
        </w:rPr>
        <w:t>№</w:t>
      </w:r>
    </w:p>
    <w:p w14:paraId="0A815892" w14:textId="77777777" w:rsidR="00EB2F4D" w:rsidRDefault="00EB2F4D" w:rsidP="00EB2F4D">
      <w:pPr>
        <w:tabs>
          <w:tab w:val="left" w:pos="427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02ED">
        <w:rPr>
          <w:sz w:val="28"/>
          <w:szCs w:val="28"/>
          <w:lang w:val="uk-UA"/>
        </w:rPr>
        <w:t>с-ще</w:t>
      </w:r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</w:p>
    <w:p w14:paraId="1F2F8E64" w14:textId="77777777" w:rsidR="00EB2F4D" w:rsidRPr="009C6D2E" w:rsidRDefault="00EB2F4D" w:rsidP="00EB2F4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14:paraId="7E765263" w14:textId="79F0520E" w:rsidR="00EB2F4D" w:rsidRPr="00B8126E" w:rsidRDefault="00EB2F4D" w:rsidP="00EB2F4D">
      <w:pPr>
        <w:pStyle w:val="a3"/>
        <w:ind w:right="453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2536">
        <w:rPr>
          <w:rFonts w:ascii="Times New Roman" w:hAnsi="Times New Roman" w:cs="Times New Roman"/>
          <w:sz w:val="28"/>
          <w:szCs w:val="28"/>
          <w:lang w:val="uk-UA"/>
        </w:rPr>
        <w:t>Про надання дозволу на розміщення тимчасов</w:t>
      </w:r>
      <w:r w:rsidR="002779D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B32536">
        <w:rPr>
          <w:rFonts w:ascii="Times New Roman" w:hAnsi="Times New Roman" w:cs="Times New Roman"/>
          <w:sz w:val="28"/>
          <w:szCs w:val="28"/>
          <w:lang w:val="uk-UA"/>
        </w:rPr>
        <w:t xml:space="preserve"> споруд</w:t>
      </w:r>
      <w:r w:rsidR="002779D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B32536">
        <w:rPr>
          <w:rFonts w:ascii="Times New Roman" w:hAnsi="Times New Roman" w:cs="Times New Roman"/>
          <w:sz w:val="28"/>
          <w:szCs w:val="28"/>
          <w:lang w:val="uk-UA"/>
        </w:rPr>
        <w:t xml:space="preserve"> для провадження підприємницької діяльності </w:t>
      </w:r>
      <w:r w:rsidRPr="00B325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та укладення договору особистого строкового сервітуту</w:t>
      </w:r>
      <w:r w:rsidR="002779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B702ED">
        <w:rPr>
          <w:rFonts w:ascii="Times New Roman" w:hAnsi="Times New Roman" w:cs="Times New Roman"/>
          <w:sz w:val="28"/>
          <w:szCs w:val="28"/>
          <w:lang w:val="uk-UA"/>
        </w:rPr>
        <w:t>с-ще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Стара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Вижівка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66117">
        <w:rPr>
          <w:rFonts w:ascii="Times New Roman" w:hAnsi="Times New Roman" w:cs="Times New Roman"/>
          <w:sz w:val="28"/>
          <w:szCs w:val="28"/>
          <w:lang w:val="uk-UA"/>
        </w:rPr>
        <w:t xml:space="preserve">вул. Вишнева, </w:t>
      </w:r>
      <w:r w:rsidR="00F40D11">
        <w:rPr>
          <w:rFonts w:ascii="Times New Roman" w:hAnsi="Times New Roman" w:cs="Times New Roman"/>
          <w:sz w:val="28"/>
          <w:szCs w:val="28"/>
          <w:lang w:val="uk-UA"/>
        </w:rPr>
        <w:t xml:space="preserve">(біля </w:t>
      </w:r>
      <w:r w:rsidR="00373025">
        <w:rPr>
          <w:rFonts w:ascii="Times New Roman" w:hAnsi="Times New Roman" w:cs="Times New Roman"/>
          <w:sz w:val="28"/>
          <w:szCs w:val="28"/>
          <w:lang w:val="uk-UA"/>
        </w:rPr>
        <w:t>бару</w:t>
      </w:r>
      <w:r w:rsidR="00F40D1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373025">
        <w:rPr>
          <w:rFonts w:ascii="Times New Roman" w:hAnsi="Times New Roman" w:cs="Times New Roman"/>
          <w:sz w:val="28"/>
          <w:szCs w:val="28"/>
          <w:lang w:val="uk-UA"/>
        </w:rPr>
        <w:t>Спокуса</w:t>
      </w:r>
      <w:r w:rsidR="00F40D11">
        <w:rPr>
          <w:rFonts w:ascii="Times New Roman" w:hAnsi="Times New Roman" w:cs="Times New Roman"/>
          <w:sz w:val="28"/>
          <w:szCs w:val="28"/>
          <w:lang w:val="uk-UA"/>
        </w:rPr>
        <w:t>»)</w:t>
      </w:r>
    </w:p>
    <w:p w14:paraId="1C43ABC9" w14:textId="77777777" w:rsidR="00EB2F4D" w:rsidRDefault="00EB2F4D" w:rsidP="00EB2F4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14:paraId="6B21EF65" w14:textId="2E316E16" w:rsidR="00B8126E" w:rsidRPr="00DC026E" w:rsidRDefault="00373025" w:rsidP="00EB2F4D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EB2F4D" w:rsidRPr="000452F5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</w:t>
      </w:r>
      <w:r w:rsidR="005B53BC">
        <w:rPr>
          <w:rFonts w:ascii="Times New Roman" w:hAnsi="Times New Roman" w:cs="Times New Roman"/>
          <w:sz w:val="28"/>
          <w:szCs w:val="28"/>
          <w:lang w:val="uk-UA"/>
        </w:rPr>
        <w:t xml:space="preserve">(№ </w:t>
      </w:r>
      <w:r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5B53BC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 w:cs="Times New Roman"/>
          <w:sz w:val="28"/>
          <w:szCs w:val="28"/>
          <w:lang w:val="uk-UA"/>
        </w:rPr>
        <w:t>05.03</w:t>
      </w:r>
      <w:r w:rsidR="00F40D1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702ED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="00517E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53BC">
        <w:rPr>
          <w:rFonts w:ascii="Times New Roman" w:hAnsi="Times New Roman" w:cs="Times New Roman"/>
          <w:sz w:val="28"/>
          <w:szCs w:val="28"/>
          <w:lang w:val="uk-UA"/>
        </w:rPr>
        <w:t>р.)</w:t>
      </w:r>
      <w:r w:rsidR="00220F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026E">
        <w:rPr>
          <w:rFonts w:ascii="Times New Roman" w:hAnsi="Times New Roman" w:cs="Times New Roman"/>
          <w:sz w:val="28"/>
          <w:szCs w:val="28"/>
          <w:lang w:val="uk-UA"/>
        </w:rPr>
        <w:t>підприєм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C026E">
        <w:rPr>
          <w:rFonts w:ascii="Times New Roman" w:hAnsi="Times New Roman" w:cs="Times New Roman"/>
          <w:sz w:val="28"/>
          <w:szCs w:val="28"/>
          <w:lang w:val="uk-UA"/>
        </w:rPr>
        <w:t>ц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 w:rsidR="00DC02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Цвид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Тетяни Вікторівни</w:t>
      </w:r>
      <w:r w:rsidR="00EB2F4D" w:rsidRPr="000452F5">
        <w:rPr>
          <w:rFonts w:ascii="Times New Roman" w:hAnsi="Times New Roman" w:cs="Times New Roman"/>
          <w:sz w:val="28"/>
          <w:szCs w:val="28"/>
          <w:lang w:val="uk-UA"/>
        </w:rPr>
        <w:t>, відповідно до підпункту 8 пункту «а» статті 30</w:t>
      </w:r>
      <w:r w:rsidR="00C34E83">
        <w:rPr>
          <w:rFonts w:ascii="Times New Roman" w:hAnsi="Times New Roman" w:cs="Times New Roman"/>
          <w:sz w:val="28"/>
          <w:szCs w:val="28"/>
          <w:lang w:val="uk-UA"/>
        </w:rPr>
        <w:t>, підпункту 7 пункту «а» статті 32</w:t>
      </w:r>
      <w:r w:rsidR="00EB2F4D" w:rsidRPr="000452F5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 w:rsidR="00220FD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статтями 98-102 Земельного кодексу України, </w:t>
      </w:r>
      <w:r w:rsidR="00EB2F4D" w:rsidRPr="000452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Законом України «Про регулювання містобудівної діяльності, Законом України «Про благоустрій населених пунктів», Наказом Міністерства регіонального розвитку, будівництва та житлово-комунального господарства України № 244 від 21.10.2011року “Про затвердження Порядку розміщення тимчасових споруд для провадження підприємницької діяльності”</w:t>
      </w:r>
      <w:r w:rsidR="00EB2F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B2F4D" w:rsidRPr="000452F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EB2F4D" w:rsidRPr="000452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метою</w:t>
      </w:r>
      <w:r w:rsidR="00220F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EB2F4D" w:rsidRPr="000452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забезпечення надходження коштів до місцевого бюджету</w:t>
      </w:r>
      <w:r w:rsidR="00B812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</w:p>
    <w:p w14:paraId="0FE9EA6F" w14:textId="77777777" w:rsidR="00EB2F4D" w:rsidRPr="000452F5" w:rsidRDefault="00EB2F4D" w:rsidP="00EB2F4D">
      <w:pPr>
        <w:jc w:val="both"/>
        <w:rPr>
          <w:sz w:val="28"/>
          <w:szCs w:val="28"/>
          <w:lang w:val="uk-UA"/>
        </w:rPr>
      </w:pPr>
      <w:proofErr w:type="spellStart"/>
      <w:r w:rsidRPr="000452F5">
        <w:rPr>
          <w:sz w:val="28"/>
          <w:szCs w:val="28"/>
          <w:lang w:val="uk-UA"/>
        </w:rPr>
        <w:t>Старовижівська</w:t>
      </w:r>
      <w:proofErr w:type="spellEnd"/>
      <w:r w:rsidRPr="000452F5">
        <w:rPr>
          <w:sz w:val="28"/>
          <w:szCs w:val="28"/>
          <w:lang w:val="uk-UA"/>
        </w:rPr>
        <w:t xml:space="preserve">  селищна  рада   </w:t>
      </w:r>
      <w:r>
        <w:rPr>
          <w:sz w:val="28"/>
          <w:szCs w:val="28"/>
          <w:lang w:val="uk-UA"/>
        </w:rPr>
        <w:t>ВИРІШИЛА</w:t>
      </w:r>
      <w:r w:rsidRPr="000452F5">
        <w:rPr>
          <w:sz w:val="28"/>
          <w:szCs w:val="28"/>
          <w:lang w:val="uk-UA"/>
        </w:rPr>
        <w:t>:</w:t>
      </w:r>
    </w:p>
    <w:p w14:paraId="1BD357CD" w14:textId="77777777" w:rsidR="00EB2F4D" w:rsidRDefault="00EB2F4D" w:rsidP="00EB2F4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14:paraId="15DC2526" w14:textId="3CB48047" w:rsidR="00EB2F4D" w:rsidRPr="00AB2D2D" w:rsidRDefault="00EB2F4D" w:rsidP="00EB2F4D">
      <w:pPr>
        <w:pStyle w:val="a3"/>
        <w:ind w:right="-1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242EA5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9C6D2E"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</w:t>
      </w:r>
      <w:proofErr w:type="spellStart"/>
      <w:r w:rsidR="00AC6CF3">
        <w:rPr>
          <w:rFonts w:ascii="Times New Roman" w:hAnsi="Times New Roman" w:cs="Times New Roman"/>
          <w:sz w:val="28"/>
          <w:szCs w:val="28"/>
          <w:lang w:val="uk-UA"/>
        </w:rPr>
        <w:t>підприєм</w:t>
      </w:r>
      <w:r w:rsidR="0037302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AC6CF3">
        <w:rPr>
          <w:rFonts w:ascii="Times New Roman" w:hAnsi="Times New Roman" w:cs="Times New Roman"/>
          <w:sz w:val="28"/>
          <w:szCs w:val="28"/>
          <w:lang w:val="uk-UA"/>
        </w:rPr>
        <w:t>ц</w:t>
      </w:r>
      <w:r w:rsidR="00373025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 w:rsidR="00AC6C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73025">
        <w:rPr>
          <w:rFonts w:ascii="Times New Roman" w:hAnsi="Times New Roman" w:cs="Times New Roman"/>
          <w:sz w:val="28"/>
          <w:szCs w:val="28"/>
          <w:lang w:val="uk-UA"/>
        </w:rPr>
        <w:t>Цвид</w:t>
      </w:r>
      <w:proofErr w:type="spellEnd"/>
      <w:r w:rsidR="00373025">
        <w:rPr>
          <w:rFonts w:ascii="Times New Roman" w:hAnsi="Times New Roman" w:cs="Times New Roman"/>
          <w:sz w:val="28"/>
          <w:szCs w:val="28"/>
          <w:lang w:val="uk-UA"/>
        </w:rPr>
        <w:t xml:space="preserve"> Тетяні Вікторівні</w:t>
      </w:r>
      <w:r w:rsidR="00AC6CF3" w:rsidRPr="009C6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6D2E">
        <w:rPr>
          <w:rFonts w:ascii="Times New Roman" w:hAnsi="Times New Roman" w:cs="Times New Roman"/>
          <w:sz w:val="28"/>
          <w:szCs w:val="28"/>
          <w:lang w:val="uk-UA"/>
        </w:rPr>
        <w:t xml:space="preserve">на розміщення тимчасової </w:t>
      </w:r>
      <w:r w:rsidR="00220FD3">
        <w:rPr>
          <w:rFonts w:ascii="Times New Roman" w:hAnsi="Times New Roman" w:cs="Times New Roman"/>
          <w:sz w:val="28"/>
          <w:szCs w:val="28"/>
          <w:lang w:val="uk-UA"/>
        </w:rPr>
        <w:t xml:space="preserve">споруди </w:t>
      </w:r>
      <w:r w:rsidRPr="009C6D2E">
        <w:rPr>
          <w:rFonts w:ascii="Times New Roman" w:hAnsi="Times New Roman" w:cs="Times New Roman"/>
          <w:sz w:val="28"/>
          <w:szCs w:val="28"/>
          <w:lang w:val="uk-UA"/>
        </w:rPr>
        <w:t xml:space="preserve">для провадження підприємницької діяльності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B702ED">
        <w:rPr>
          <w:rFonts w:ascii="Times New Roman" w:hAnsi="Times New Roman" w:cs="Times New Roman"/>
          <w:sz w:val="28"/>
          <w:szCs w:val="28"/>
          <w:lang w:val="uk-UA"/>
        </w:rPr>
        <w:t>с-ще</w:t>
      </w:r>
      <w:r w:rsidRPr="009C6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Стара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Вижівка</w:t>
      </w:r>
      <w:proofErr w:type="spellEnd"/>
      <w:r w:rsidR="00AB2D2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779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6117">
        <w:rPr>
          <w:rFonts w:ascii="Times New Roman" w:hAnsi="Times New Roman" w:cs="Times New Roman"/>
          <w:sz w:val="28"/>
          <w:szCs w:val="28"/>
          <w:lang w:val="uk-UA"/>
        </w:rPr>
        <w:t xml:space="preserve">вул. Вишнева, </w:t>
      </w:r>
      <w:r w:rsidR="001227BE" w:rsidRPr="00B8126E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EC3470" w:rsidRPr="00B8126E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AB2D2D" w:rsidRPr="00B8126E">
        <w:rPr>
          <w:rFonts w:ascii="Times New Roman" w:hAnsi="Times New Roman" w:cs="Times New Roman"/>
          <w:sz w:val="28"/>
          <w:szCs w:val="28"/>
          <w:lang w:val="uk-UA"/>
        </w:rPr>
        <w:t xml:space="preserve">іля </w:t>
      </w:r>
      <w:r w:rsidR="00373025">
        <w:rPr>
          <w:rFonts w:ascii="Times New Roman" w:hAnsi="Times New Roman" w:cs="Times New Roman"/>
          <w:sz w:val="28"/>
          <w:szCs w:val="28"/>
          <w:lang w:val="uk-UA"/>
        </w:rPr>
        <w:t>бару</w:t>
      </w:r>
      <w:r w:rsidR="00F40D1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373025">
        <w:rPr>
          <w:rFonts w:ascii="Times New Roman" w:hAnsi="Times New Roman" w:cs="Times New Roman"/>
          <w:sz w:val="28"/>
          <w:szCs w:val="28"/>
          <w:lang w:val="uk-UA"/>
        </w:rPr>
        <w:t>Спокуса</w:t>
      </w:r>
      <w:r w:rsidR="00F40D1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227BE" w:rsidRPr="00B8126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B2D2D" w:rsidRPr="00B812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126E">
        <w:rPr>
          <w:rFonts w:ascii="Times New Roman" w:hAnsi="Times New Roman" w:cs="Times New Roman"/>
          <w:sz w:val="28"/>
          <w:szCs w:val="28"/>
          <w:lang w:val="uk-UA"/>
        </w:rPr>
        <w:t xml:space="preserve">на земельній ділянці орієнтовною площею </w:t>
      </w:r>
      <w:r w:rsidR="00AC6CF3" w:rsidRPr="00517EE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17EE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C6CF3" w:rsidRPr="00517EE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5EBD" w:rsidRPr="00517EE5">
        <w:rPr>
          <w:rFonts w:ascii="Times New Roman" w:hAnsi="Times New Roman" w:cs="Times New Roman"/>
          <w:sz w:val="28"/>
          <w:szCs w:val="28"/>
          <w:lang w:val="uk-UA"/>
        </w:rPr>
        <w:t>153</w:t>
      </w:r>
      <w:r w:rsidR="00517E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6CF3" w:rsidRPr="00517EE5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Pr="00B8126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B8126E">
        <w:rPr>
          <w:rFonts w:ascii="Times New Roman" w:hAnsi="Times New Roman" w:cs="Times New Roman"/>
          <w:sz w:val="28"/>
          <w:szCs w:val="28"/>
          <w:lang w:val="uk-UA"/>
        </w:rPr>
        <w:t>та виготовити</w:t>
      </w:r>
      <w:r w:rsidRPr="009C6D2E">
        <w:rPr>
          <w:rFonts w:ascii="Times New Roman" w:hAnsi="Times New Roman" w:cs="Times New Roman"/>
          <w:sz w:val="28"/>
          <w:szCs w:val="28"/>
          <w:lang w:val="uk-UA"/>
        </w:rPr>
        <w:t xml:space="preserve"> паспорт прив’язки споруди 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989D5D5" w14:textId="77777777" w:rsidR="00EB2F4D" w:rsidRDefault="00EB2F4D" w:rsidP="00EB2F4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7DD1A9A" w14:textId="226CAFA2" w:rsidR="009F7FEB" w:rsidRPr="00F40D11" w:rsidRDefault="009F7FEB" w:rsidP="00F40D1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0D11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40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2.Укласти з </w:t>
      </w:r>
      <w:proofErr w:type="spellStart"/>
      <w:r w:rsidR="00AC6CF3" w:rsidRPr="00F40D11">
        <w:rPr>
          <w:rFonts w:ascii="Times New Roman" w:hAnsi="Times New Roman" w:cs="Times New Roman"/>
          <w:sz w:val="28"/>
          <w:szCs w:val="28"/>
          <w:lang w:val="uk-UA"/>
        </w:rPr>
        <w:t>підприєм</w:t>
      </w:r>
      <w:r w:rsidR="0037302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AC6CF3" w:rsidRPr="00F40D11">
        <w:rPr>
          <w:rFonts w:ascii="Times New Roman" w:hAnsi="Times New Roman" w:cs="Times New Roman"/>
          <w:sz w:val="28"/>
          <w:szCs w:val="28"/>
          <w:lang w:val="uk-UA"/>
        </w:rPr>
        <w:t>це</w:t>
      </w:r>
      <w:r w:rsidR="00373025">
        <w:rPr>
          <w:rFonts w:ascii="Times New Roman" w:hAnsi="Times New Roman" w:cs="Times New Roman"/>
          <w:sz w:val="28"/>
          <w:szCs w:val="28"/>
          <w:lang w:val="uk-UA"/>
        </w:rPr>
        <w:t>ю</w:t>
      </w:r>
      <w:proofErr w:type="spellEnd"/>
      <w:r w:rsidR="00AC6CF3" w:rsidRPr="00F40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73025">
        <w:rPr>
          <w:rFonts w:ascii="Times New Roman" w:hAnsi="Times New Roman" w:cs="Times New Roman"/>
          <w:sz w:val="28"/>
          <w:szCs w:val="28"/>
          <w:lang w:val="uk-UA"/>
        </w:rPr>
        <w:t>Цвид</w:t>
      </w:r>
      <w:proofErr w:type="spellEnd"/>
      <w:r w:rsidR="00373025">
        <w:rPr>
          <w:rFonts w:ascii="Times New Roman" w:hAnsi="Times New Roman" w:cs="Times New Roman"/>
          <w:sz w:val="28"/>
          <w:szCs w:val="28"/>
          <w:lang w:val="uk-UA"/>
        </w:rPr>
        <w:t xml:space="preserve"> Тетяною Вікторівною</w:t>
      </w:r>
      <w:r w:rsidR="00AC6CF3" w:rsidRPr="00F40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40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договір про встановлення особистого строкового сервітуту з правом користування земельною ділянкою під розміщення тимчасової споруди для провадження підприємницької діяльності на земельну </w:t>
      </w:r>
      <w:r w:rsidRPr="00F40D11">
        <w:rPr>
          <w:rFonts w:ascii="Times New Roman" w:hAnsi="Times New Roman" w:cs="Times New Roman"/>
          <w:sz w:val="28"/>
          <w:szCs w:val="28"/>
          <w:lang w:val="uk-UA"/>
        </w:rPr>
        <w:t>ділянку громадської забудови для будівництва та обслуговування будівель торгівлі (код КВЦПЗ – В 03.07), що</w:t>
      </w:r>
      <w:r w:rsidR="00F40D11" w:rsidRPr="00F40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40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розташована за </w:t>
      </w:r>
      <w:proofErr w:type="spellStart"/>
      <w:r w:rsidRPr="00F40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адресою</w:t>
      </w:r>
      <w:proofErr w:type="spellEnd"/>
      <w:r w:rsidRPr="00F40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: </w:t>
      </w:r>
      <w:r w:rsidR="00B702ED">
        <w:rPr>
          <w:rFonts w:ascii="Times New Roman" w:hAnsi="Times New Roman" w:cs="Times New Roman"/>
          <w:color w:val="000000"/>
          <w:sz w:val="28"/>
          <w:szCs w:val="28"/>
          <w:lang w:val="uk-UA"/>
        </w:rPr>
        <w:t>с-ще</w:t>
      </w:r>
      <w:r w:rsidRPr="00F40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Стара </w:t>
      </w:r>
      <w:proofErr w:type="spellStart"/>
      <w:r w:rsidRPr="00F40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Вижівка</w:t>
      </w:r>
      <w:proofErr w:type="spellEnd"/>
      <w:r w:rsidRPr="00F40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B2D2D" w:rsidRPr="00F40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3470" w:rsidRPr="00F40D11">
        <w:rPr>
          <w:rFonts w:ascii="Times New Roman" w:hAnsi="Times New Roman" w:cs="Times New Roman"/>
          <w:sz w:val="28"/>
          <w:szCs w:val="28"/>
          <w:lang w:val="uk-UA"/>
        </w:rPr>
        <w:t>(б</w:t>
      </w:r>
      <w:r w:rsidR="00AB2D2D" w:rsidRPr="00F40D11">
        <w:rPr>
          <w:rFonts w:ascii="Times New Roman" w:hAnsi="Times New Roman" w:cs="Times New Roman"/>
          <w:sz w:val="28"/>
          <w:szCs w:val="28"/>
          <w:lang w:val="uk-UA"/>
        </w:rPr>
        <w:t xml:space="preserve">іля </w:t>
      </w:r>
      <w:r w:rsidR="00373025">
        <w:rPr>
          <w:rFonts w:ascii="Times New Roman" w:hAnsi="Times New Roman" w:cs="Times New Roman"/>
          <w:sz w:val="28"/>
          <w:szCs w:val="28"/>
          <w:lang w:val="uk-UA"/>
        </w:rPr>
        <w:t>бару</w:t>
      </w:r>
      <w:r w:rsidR="00F40D1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373025">
        <w:rPr>
          <w:rFonts w:ascii="Times New Roman" w:hAnsi="Times New Roman" w:cs="Times New Roman"/>
          <w:sz w:val="28"/>
          <w:szCs w:val="28"/>
          <w:lang w:val="uk-UA"/>
        </w:rPr>
        <w:t>Спокуса</w:t>
      </w:r>
      <w:r w:rsidR="00F40D1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C3470" w:rsidRPr="00F40D11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Pr="00F40D1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AC6CF3" w:rsidRPr="00517EE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17EE5" w:rsidRPr="00517EE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C6CF3" w:rsidRPr="00517EE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5EBD" w:rsidRPr="00517EE5">
        <w:rPr>
          <w:rFonts w:ascii="Times New Roman" w:hAnsi="Times New Roman" w:cs="Times New Roman"/>
          <w:sz w:val="28"/>
          <w:szCs w:val="28"/>
          <w:lang w:val="uk-UA"/>
        </w:rPr>
        <w:t>153</w:t>
      </w:r>
      <w:r w:rsidR="00E62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6CF3" w:rsidRPr="00517EE5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Pr="00F40D11">
        <w:rPr>
          <w:rFonts w:ascii="Times New Roman" w:hAnsi="Times New Roman" w:cs="Times New Roman"/>
          <w:sz w:val="28"/>
          <w:szCs w:val="28"/>
          <w:lang w:val="uk-UA"/>
        </w:rPr>
        <w:t xml:space="preserve">,  строком </w:t>
      </w:r>
      <w:r w:rsidRPr="00F40D11">
        <w:rPr>
          <w:rFonts w:ascii="Times New Roman" w:hAnsi="Times New Roman" w:cs="Times New Roman"/>
          <w:sz w:val="28"/>
          <w:szCs w:val="28"/>
        </w:rPr>
        <w:t> </w:t>
      </w:r>
      <w:r w:rsidRPr="00F40D11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AB2D2D" w:rsidRPr="00F40D1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40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</w:t>
      </w:r>
      <w:r w:rsidR="00AB2D2D" w:rsidRPr="00F40D11">
        <w:rPr>
          <w:rFonts w:ascii="Times New Roman" w:hAnsi="Times New Roman" w:cs="Times New Roman"/>
          <w:color w:val="000000"/>
          <w:sz w:val="28"/>
          <w:szCs w:val="28"/>
          <w:lang w:val="uk-UA"/>
        </w:rPr>
        <w:t>три</w:t>
      </w:r>
      <w:r w:rsidRPr="00F40D11">
        <w:rPr>
          <w:rFonts w:ascii="Times New Roman" w:hAnsi="Times New Roman" w:cs="Times New Roman"/>
          <w:color w:val="000000"/>
          <w:sz w:val="28"/>
          <w:szCs w:val="28"/>
          <w:lang w:val="uk-UA"/>
        </w:rPr>
        <w:t>) рок</w:t>
      </w:r>
      <w:r w:rsidR="00AB2D2D" w:rsidRPr="00F40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Pr="00F40D11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7852780F" w14:textId="77777777" w:rsidR="00F40D11" w:rsidRDefault="00F40D11" w:rsidP="009F7FEB">
      <w:pPr>
        <w:pStyle w:val="a6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14:paraId="0ED4C9DE" w14:textId="77777777" w:rsidR="00F40D11" w:rsidRDefault="00F40D11" w:rsidP="00F40D11">
      <w:pPr>
        <w:pStyle w:val="a6"/>
        <w:shd w:val="clear" w:color="auto" w:fill="FFFFFF"/>
        <w:spacing w:before="0" w:beforeAutospacing="0" w:after="225" w:afterAutospacing="0"/>
        <w:jc w:val="center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-2-</w:t>
      </w:r>
    </w:p>
    <w:p w14:paraId="14510B37" w14:textId="77777777" w:rsidR="00F40D11" w:rsidRDefault="00F40D11" w:rsidP="009F7FEB">
      <w:pPr>
        <w:pStyle w:val="a6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14:paraId="0427EDFD" w14:textId="61182A7D" w:rsidR="009F7FEB" w:rsidRPr="009F7FEB" w:rsidRDefault="009F7FEB" w:rsidP="009F7FEB">
      <w:pPr>
        <w:pStyle w:val="a6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9F7FEB">
        <w:rPr>
          <w:color w:val="000000"/>
          <w:sz w:val="28"/>
          <w:szCs w:val="28"/>
          <w:lang w:val="uk-UA"/>
        </w:rPr>
        <w:t>. Плату за користування даною земельною ділянкою встановити в</w:t>
      </w:r>
      <w:r w:rsidR="00EC3470">
        <w:rPr>
          <w:color w:val="000000"/>
          <w:sz w:val="28"/>
          <w:szCs w:val="28"/>
          <w:lang w:val="uk-UA"/>
        </w:rPr>
        <w:t xml:space="preserve"> розмірі </w:t>
      </w:r>
      <w:r w:rsidR="00EC3470" w:rsidRPr="00CE075C">
        <w:rPr>
          <w:sz w:val="28"/>
          <w:szCs w:val="28"/>
          <w:lang w:val="uk-UA"/>
        </w:rPr>
        <w:t>1</w:t>
      </w:r>
      <w:r w:rsidR="00CE075C" w:rsidRPr="00CE075C">
        <w:rPr>
          <w:sz w:val="28"/>
          <w:szCs w:val="28"/>
          <w:lang w:val="uk-UA"/>
        </w:rPr>
        <w:t>2</w:t>
      </w:r>
      <w:r w:rsidRPr="00CE075C">
        <w:rPr>
          <w:sz w:val="28"/>
          <w:szCs w:val="28"/>
          <w:lang w:val="uk-UA"/>
        </w:rPr>
        <w:t>% від нормативної</w:t>
      </w:r>
      <w:r w:rsidRPr="009F7FEB">
        <w:rPr>
          <w:color w:val="000000"/>
          <w:sz w:val="28"/>
          <w:szCs w:val="28"/>
          <w:lang w:val="uk-UA"/>
        </w:rPr>
        <w:t xml:space="preserve"> грошової оцінки земель громадської забудови для будівництва та обслуговування будівель торгівлі (комерційне призначення).</w:t>
      </w:r>
    </w:p>
    <w:p w14:paraId="0AE1AE72" w14:textId="77777777" w:rsidR="00EB2F4D" w:rsidRPr="009F7FEB" w:rsidRDefault="009F7FEB" w:rsidP="00EB2F4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0FD3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proofErr w:type="spellStart"/>
      <w:r w:rsidRPr="00220FD3">
        <w:rPr>
          <w:rFonts w:ascii="Times New Roman" w:hAnsi="Times New Roman" w:cs="Times New Roman"/>
          <w:color w:val="000000"/>
          <w:sz w:val="28"/>
          <w:szCs w:val="28"/>
        </w:rPr>
        <w:t>Проводити</w:t>
      </w:r>
      <w:proofErr w:type="spellEnd"/>
      <w:r w:rsidRPr="00220FD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20FD3">
        <w:rPr>
          <w:rFonts w:ascii="Times New Roman" w:hAnsi="Times New Roman" w:cs="Times New Roman"/>
          <w:color w:val="000000"/>
          <w:sz w:val="28"/>
          <w:szCs w:val="28"/>
        </w:rPr>
        <w:t>прибирання</w:t>
      </w:r>
      <w:proofErr w:type="spellEnd"/>
      <w:r w:rsidRPr="00220FD3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220FD3">
        <w:rPr>
          <w:rFonts w:ascii="Times New Roman" w:hAnsi="Times New Roman" w:cs="Times New Roman"/>
          <w:color w:val="000000"/>
          <w:sz w:val="28"/>
          <w:szCs w:val="28"/>
        </w:rPr>
        <w:t>благоустрій</w:t>
      </w:r>
      <w:proofErr w:type="spellEnd"/>
      <w:r w:rsidRPr="00220FD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20FD3">
        <w:rPr>
          <w:rFonts w:ascii="Times New Roman" w:hAnsi="Times New Roman" w:cs="Times New Roman"/>
          <w:color w:val="000000"/>
          <w:sz w:val="28"/>
          <w:szCs w:val="28"/>
        </w:rPr>
        <w:t>прилеглої</w:t>
      </w:r>
      <w:proofErr w:type="spellEnd"/>
      <w:r w:rsidRPr="00220FD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20FD3">
        <w:rPr>
          <w:rFonts w:ascii="Times New Roman" w:hAnsi="Times New Roman" w:cs="Times New Roman"/>
          <w:color w:val="000000"/>
          <w:sz w:val="28"/>
          <w:szCs w:val="28"/>
        </w:rPr>
        <w:t>території</w:t>
      </w:r>
      <w:proofErr w:type="spellEnd"/>
      <w:r w:rsidRPr="00220FD3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220FD3">
        <w:rPr>
          <w:rFonts w:ascii="Times New Roman" w:hAnsi="Times New Roman" w:cs="Times New Roman"/>
          <w:color w:val="000000"/>
          <w:sz w:val="28"/>
          <w:szCs w:val="28"/>
        </w:rPr>
        <w:t>відстані</w:t>
      </w:r>
      <w:proofErr w:type="spellEnd"/>
      <w:r w:rsidRPr="00220FD3">
        <w:rPr>
          <w:rFonts w:ascii="Times New Roman" w:hAnsi="Times New Roman" w:cs="Times New Roman"/>
          <w:color w:val="000000"/>
          <w:sz w:val="28"/>
          <w:szCs w:val="28"/>
        </w:rPr>
        <w:t xml:space="preserve"> 5 м </w:t>
      </w:r>
      <w:proofErr w:type="spellStart"/>
      <w:r w:rsidRPr="00220FD3"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220FD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20FD3">
        <w:rPr>
          <w:rFonts w:ascii="Times New Roman" w:hAnsi="Times New Roman" w:cs="Times New Roman"/>
          <w:color w:val="000000"/>
          <w:sz w:val="28"/>
          <w:szCs w:val="28"/>
        </w:rPr>
        <w:t>межі</w:t>
      </w:r>
      <w:proofErr w:type="spellEnd"/>
      <w:r w:rsidRPr="00220FD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20FD3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220FD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20FD3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Pr="00220F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EEE1359" w14:textId="77777777" w:rsidR="000151AF" w:rsidRDefault="000151AF" w:rsidP="00EB2F4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68FF31" w14:textId="77777777" w:rsidR="00EB2F4D" w:rsidRDefault="009F7FEB" w:rsidP="00EB2F4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EB2F4D" w:rsidRPr="00F07C77">
        <w:rPr>
          <w:sz w:val="28"/>
          <w:szCs w:val="28"/>
          <w:lang w:val="uk-UA"/>
        </w:rPr>
        <w:t>.</w:t>
      </w:r>
      <w:r w:rsidR="00EB2F4D">
        <w:rPr>
          <w:sz w:val="28"/>
          <w:szCs w:val="28"/>
          <w:lang w:val="uk-UA"/>
        </w:rPr>
        <w:t xml:space="preserve"> Контроль 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пам’яток,  історичного середовища та благоустрою селищної ради.</w:t>
      </w:r>
    </w:p>
    <w:p w14:paraId="7D12EE09" w14:textId="77777777" w:rsidR="00EB2F4D" w:rsidRDefault="00EB2F4D" w:rsidP="00EB2F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5A42DD68" w14:textId="77777777" w:rsidR="00EB2F4D" w:rsidRDefault="00EB2F4D" w:rsidP="00EB2F4D">
      <w:pPr>
        <w:rPr>
          <w:sz w:val="28"/>
          <w:szCs w:val="28"/>
          <w:lang w:val="uk-UA"/>
        </w:rPr>
      </w:pPr>
    </w:p>
    <w:p w14:paraId="5234CEA6" w14:textId="77777777" w:rsidR="00EB2F4D" w:rsidRDefault="00EB2F4D" w:rsidP="00EB2F4D">
      <w:pPr>
        <w:rPr>
          <w:sz w:val="28"/>
          <w:szCs w:val="28"/>
          <w:lang w:val="uk-UA"/>
        </w:rPr>
      </w:pPr>
    </w:p>
    <w:p w14:paraId="4EE89769" w14:textId="77777777" w:rsidR="00EB2F4D" w:rsidRDefault="00EB2F4D" w:rsidP="00EB2F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 голова                                                           Василь КАМІНСЬКИЙ</w:t>
      </w:r>
    </w:p>
    <w:p w14:paraId="4C058091" w14:textId="77777777" w:rsidR="00EB2F4D" w:rsidRPr="00A75C5B" w:rsidRDefault="005010C0" w:rsidP="00EB2F4D">
      <w:pPr>
        <w:rPr>
          <w:szCs w:val="24"/>
          <w:lang w:val="uk-UA"/>
        </w:rPr>
      </w:pPr>
      <w:r>
        <w:rPr>
          <w:szCs w:val="24"/>
          <w:lang w:val="uk-UA"/>
        </w:rPr>
        <w:t xml:space="preserve">Адам </w:t>
      </w:r>
      <w:proofErr w:type="spellStart"/>
      <w:r>
        <w:rPr>
          <w:szCs w:val="24"/>
          <w:lang w:val="uk-UA"/>
        </w:rPr>
        <w:t>Бащук</w:t>
      </w:r>
      <w:proofErr w:type="spellEnd"/>
    </w:p>
    <w:p w14:paraId="0A222A53" w14:textId="77777777" w:rsidR="00EB2F4D" w:rsidRPr="00A75C5B" w:rsidRDefault="00EB2F4D" w:rsidP="00EB2F4D">
      <w:pPr>
        <w:rPr>
          <w:szCs w:val="24"/>
          <w:lang w:val="uk-UA"/>
        </w:rPr>
      </w:pPr>
    </w:p>
    <w:p w14:paraId="5BBE57FD" w14:textId="77777777" w:rsidR="00EB2F4D" w:rsidRPr="008C63C3" w:rsidRDefault="00EB2F4D" w:rsidP="00EB2F4D">
      <w:pPr>
        <w:pStyle w:val="a3"/>
        <w:ind w:right="4535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30427AB3" w14:textId="77777777" w:rsidR="00EB2F4D" w:rsidRPr="00220FD3" w:rsidRDefault="00EB2F4D" w:rsidP="00EB2F4D">
      <w:pPr>
        <w:pStyle w:val="a3"/>
        <w:ind w:right="453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169ED30" w14:textId="77777777" w:rsidR="00EB2F4D" w:rsidRPr="00220FD3" w:rsidRDefault="00EB2F4D" w:rsidP="00EB2F4D">
      <w:pPr>
        <w:pStyle w:val="a3"/>
        <w:ind w:right="453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7BCFAD7" w14:textId="77777777" w:rsidR="00EB2F4D" w:rsidRPr="00220FD3" w:rsidRDefault="00EB2F4D" w:rsidP="00EB2F4D">
      <w:pPr>
        <w:pStyle w:val="a3"/>
        <w:ind w:right="453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7EFF0FD" w14:textId="77777777" w:rsidR="00B4374B" w:rsidRPr="00EB2F4D" w:rsidRDefault="00B4374B">
      <w:pPr>
        <w:rPr>
          <w:lang w:val="uk-UA"/>
        </w:rPr>
      </w:pPr>
    </w:p>
    <w:sectPr w:rsidR="00B4374B" w:rsidRPr="00EB2F4D" w:rsidSect="00B43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2F4D"/>
    <w:rsid w:val="000151AF"/>
    <w:rsid w:val="001227BE"/>
    <w:rsid w:val="00220FD3"/>
    <w:rsid w:val="002779D1"/>
    <w:rsid w:val="00285EBD"/>
    <w:rsid w:val="00295338"/>
    <w:rsid w:val="00373025"/>
    <w:rsid w:val="005010C0"/>
    <w:rsid w:val="00517EE5"/>
    <w:rsid w:val="0059514B"/>
    <w:rsid w:val="005B53BC"/>
    <w:rsid w:val="00750507"/>
    <w:rsid w:val="007D42C8"/>
    <w:rsid w:val="009F7FEB"/>
    <w:rsid w:val="00A241CC"/>
    <w:rsid w:val="00A66117"/>
    <w:rsid w:val="00AB2D2D"/>
    <w:rsid w:val="00AC6CF3"/>
    <w:rsid w:val="00B040CA"/>
    <w:rsid w:val="00B4374B"/>
    <w:rsid w:val="00B702ED"/>
    <w:rsid w:val="00B8126E"/>
    <w:rsid w:val="00C34E83"/>
    <w:rsid w:val="00CE075C"/>
    <w:rsid w:val="00D87EA4"/>
    <w:rsid w:val="00DC026E"/>
    <w:rsid w:val="00E62328"/>
    <w:rsid w:val="00EB2F4D"/>
    <w:rsid w:val="00EC3470"/>
    <w:rsid w:val="00F40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21692"/>
  <w15:docId w15:val="{03E93E79-6701-450C-AD86-79ACD023C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2F4D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2F4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B2F4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B2F4D"/>
    <w:rPr>
      <w:rFonts w:ascii="Tahoma" w:eastAsia="Calibri" w:hAnsi="Tahoma" w:cs="Tahoma"/>
      <w:sz w:val="16"/>
      <w:szCs w:val="16"/>
      <w:lang w:eastAsia="ja-JP"/>
    </w:rPr>
  </w:style>
  <w:style w:type="paragraph" w:styleId="a6">
    <w:name w:val="Normal (Web)"/>
    <w:basedOn w:val="a"/>
    <w:uiPriority w:val="99"/>
    <w:semiHidden/>
    <w:unhideWhenUsed/>
    <w:rsid w:val="00220FD3"/>
    <w:pPr>
      <w:spacing w:before="100" w:beforeAutospacing="1" w:after="100" w:afterAutospacing="1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6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1583</Words>
  <Characters>903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2021-11-24T13:16:00Z</cp:lastPrinted>
  <dcterms:created xsi:type="dcterms:W3CDTF">2021-05-21T12:45:00Z</dcterms:created>
  <dcterms:modified xsi:type="dcterms:W3CDTF">2025-05-28T05:34:00Z</dcterms:modified>
</cp:coreProperties>
</file>